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7E52D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BC287B" w:rsidRPr="000E2FF1" w:rsidRDefault="000E2FF1" w:rsidP="007E52D5">
            <w:pPr>
              <w:spacing w:line="252" w:lineRule="auto"/>
              <w:rPr>
                <w:snapToGrid w:val="0"/>
                <w:color w:val="BFBFBF" w:themeColor="background1" w:themeShade="BF"/>
                <w:szCs w:val="24"/>
              </w:rPr>
            </w:pPr>
            <w:r w:rsidRPr="000E2FF1">
              <w:rPr>
                <w:snapToGrid w:val="0"/>
                <w:color w:val="BFBFBF" w:themeColor="background1" w:themeShade="BF"/>
                <w:szCs w:val="24"/>
              </w:rPr>
              <w:t>проект</w:t>
            </w:r>
          </w:p>
          <w:p w:rsidR="00BC287B" w:rsidRPr="00425700" w:rsidRDefault="00BC287B" w:rsidP="007E52D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7E52D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7E52D5" w:rsidRDefault="007E52D5" w:rsidP="007E52D5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  <w:p w:rsidR="00BC287B" w:rsidRPr="000E2FF1" w:rsidRDefault="007E52D5" w:rsidP="007E52D5">
            <w:pPr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6528E7F4" wp14:editId="6D577B9E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-956945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0E2FF1">
              <w:rPr>
                <w:b/>
                <w:sz w:val="32"/>
                <w:szCs w:val="32"/>
              </w:rPr>
              <w:t>АДМИНИСТРАЦИЯ</w:t>
            </w:r>
          </w:p>
          <w:p w:rsidR="009066F5" w:rsidRPr="000E2FF1" w:rsidRDefault="00BC287B" w:rsidP="007E52D5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E2FF1" w:rsidRDefault="00BC287B" w:rsidP="007E52D5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ПЕСТРАВСКИЙ</w:t>
            </w:r>
          </w:p>
          <w:p w:rsidR="00BC287B" w:rsidRPr="000E2FF1" w:rsidRDefault="00BC287B" w:rsidP="007E52D5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0E2FF1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E52D5" w:rsidRDefault="00BC287B" w:rsidP="007E52D5">
            <w:pPr>
              <w:spacing w:line="252" w:lineRule="auto"/>
              <w:jc w:val="center"/>
              <w:rPr>
                <w:szCs w:val="28"/>
              </w:rPr>
            </w:pPr>
          </w:p>
          <w:p w:rsidR="00BC287B" w:rsidRPr="000E2FF1" w:rsidRDefault="00BC287B" w:rsidP="007E52D5">
            <w:pPr>
              <w:spacing w:line="252" w:lineRule="auto"/>
              <w:jc w:val="center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ПОСТАНОВЛЕНИЕ</w:t>
            </w:r>
          </w:p>
          <w:p w:rsidR="00BC287B" w:rsidRPr="00B01298" w:rsidRDefault="00BC287B" w:rsidP="007E52D5">
            <w:pPr>
              <w:spacing w:line="252" w:lineRule="auto"/>
              <w:jc w:val="center"/>
              <w:rPr>
                <w:sz w:val="20"/>
              </w:rPr>
            </w:pPr>
          </w:p>
          <w:p w:rsidR="00BC287B" w:rsidRPr="000E2FF1" w:rsidRDefault="006141B4" w:rsidP="007E52D5">
            <w:pPr>
              <w:spacing w:line="252" w:lineRule="auto"/>
              <w:jc w:val="center"/>
            </w:pPr>
            <w:r w:rsidRPr="000E2FF1">
              <w:t>о</w:t>
            </w:r>
            <w:r w:rsidR="00BC287B" w:rsidRPr="000E2FF1">
              <w:t>т</w:t>
            </w:r>
            <w:r w:rsidRPr="000E2FF1">
              <w:t xml:space="preserve"> </w:t>
            </w:r>
            <w:r w:rsidR="002E3461" w:rsidRPr="000E2FF1">
              <w:t>_____________</w:t>
            </w:r>
            <w:r w:rsidR="000E2FF1">
              <w:t>____</w:t>
            </w:r>
            <w:r w:rsidRPr="000E2FF1">
              <w:t xml:space="preserve"> </w:t>
            </w:r>
            <w:r w:rsidR="00BC287B" w:rsidRPr="000E2FF1">
              <w:t>№</w:t>
            </w:r>
            <w:r w:rsidR="002E3461" w:rsidRPr="000E2FF1">
              <w:t>_____</w:t>
            </w:r>
          </w:p>
          <w:p w:rsidR="00BC287B" w:rsidRPr="007E52D5" w:rsidRDefault="00BC287B" w:rsidP="007E52D5">
            <w:pPr>
              <w:spacing w:line="252" w:lineRule="auto"/>
              <w:jc w:val="center"/>
            </w:pPr>
          </w:p>
          <w:p w:rsidR="009A6B88" w:rsidRDefault="009A6B88" w:rsidP="007E52D5">
            <w:pPr>
              <w:spacing w:line="252" w:lineRule="auto"/>
              <w:jc w:val="center"/>
              <w:rPr>
                <w:szCs w:val="28"/>
              </w:rPr>
            </w:pPr>
            <w:r w:rsidRPr="00B01298">
              <w:rPr>
                <w:szCs w:val="28"/>
              </w:rPr>
              <w:t xml:space="preserve">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 w:rsidRPr="00B01298">
              <w:rPr>
                <w:szCs w:val="28"/>
              </w:rPr>
              <w:t>Пестравский</w:t>
            </w:r>
            <w:proofErr w:type="spellEnd"/>
            <w:r w:rsidR="000E2FF1">
              <w:rPr>
                <w:szCs w:val="28"/>
              </w:rPr>
              <w:t xml:space="preserve"> Самарской области</w:t>
            </w:r>
          </w:p>
          <w:p w:rsidR="00FC699F" w:rsidRPr="00B01298" w:rsidRDefault="00FC699F" w:rsidP="007E52D5">
            <w:pPr>
              <w:spacing w:line="252" w:lineRule="auto"/>
              <w:jc w:val="center"/>
              <w:rPr>
                <w:szCs w:val="28"/>
              </w:rPr>
            </w:pPr>
          </w:p>
          <w:p w:rsidR="00FC699F" w:rsidRPr="00031090" w:rsidRDefault="00C311CA" w:rsidP="00C311CA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Федеральным законом от 25.12.2008 № 273-ФЗ «О противодействии коррупции», р</w:t>
            </w:r>
            <w:r w:rsidR="009A6B88" w:rsidRPr="00031090">
              <w:rPr>
                <w:rFonts w:eastAsia="Calibri"/>
                <w:szCs w:val="28"/>
              </w:rPr>
              <w:t>уководствуясь</w:t>
            </w:r>
            <w:r>
              <w:rPr>
                <w:rFonts w:eastAsia="Calibri"/>
                <w:szCs w:val="28"/>
              </w:rPr>
              <w:t xml:space="preserve"> </w:t>
            </w:r>
            <w:r w:rsidR="009A6B88" w:rsidRPr="00031090">
              <w:rPr>
                <w:rFonts w:eastAsia="Calibri"/>
                <w:szCs w:val="28"/>
              </w:rPr>
              <w:t>письмом</w:t>
            </w:r>
            <w:r>
              <w:rPr>
                <w:rFonts w:eastAsia="Calibri"/>
                <w:szCs w:val="28"/>
              </w:rPr>
              <w:t xml:space="preserve"> Министерства труда и социальной защиты Российской Федерации от 25.12.2014 №</w:t>
            </w:r>
            <w:r w:rsidR="009A6B88" w:rsidRPr="00031090">
              <w:rPr>
                <w:rFonts w:eastAsia="Calibri"/>
                <w:szCs w:val="28"/>
              </w:rPr>
              <w:t xml:space="preserve"> 18-0/10/В-8980, статьями 41, 43 Устава муниципального района </w:t>
            </w:r>
            <w:proofErr w:type="spellStart"/>
            <w:r w:rsidR="009A6B88"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>
              <w:rPr>
                <w:rFonts w:eastAsia="Calibri"/>
                <w:szCs w:val="28"/>
              </w:rPr>
              <w:t xml:space="preserve"> Самарской области</w:t>
            </w:r>
            <w:r w:rsidR="009A6B88" w:rsidRPr="00031090">
              <w:rPr>
                <w:rFonts w:eastAsia="Calibri"/>
                <w:szCs w:val="28"/>
              </w:rPr>
              <w:t xml:space="preserve">, администрация муниципального района </w:t>
            </w:r>
            <w:proofErr w:type="spellStart"/>
            <w:r w:rsidR="009A6B88"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 w:rsidR="009A6B88" w:rsidRPr="0003109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Самарской области </w:t>
            </w:r>
            <w:r w:rsidR="009A6B88" w:rsidRPr="00031090">
              <w:rPr>
                <w:rFonts w:eastAsia="Calibri"/>
                <w:szCs w:val="28"/>
              </w:rPr>
              <w:t>ПОСТАНОВЛЯЕТ:</w:t>
            </w:r>
          </w:p>
          <w:p w:rsidR="009A6B88" w:rsidRPr="00C311CA" w:rsidRDefault="00F258BE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Утвердить </w:t>
            </w:r>
            <w:r w:rsidR="009A6B88" w:rsidRPr="00F258BE">
              <w:rPr>
                <w:szCs w:val="28"/>
              </w:rPr>
      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      </w:r>
            <w:r w:rsidR="00C311CA">
              <w:rPr>
                <w:szCs w:val="28"/>
              </w:rPr>
              <w:t xml:space="preserve"> согласно приложению № 1 к настоящему постановлению.</w:t>
            </w:r>
          </w:p>
          <w:p w:rsidR="00C311CA" w:rsidRPr="00F258BE" w:rsidRDefault="00C311CA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Утвердить перечень </w:t>
            </w:r>
            <w:proofErr w:type="spellStart"/>
            <w:r>
              <w:rPr>
                <w:szCs w:val="28"/>
              </w:rPr>
              <w:t>коррупционно</w:t>
            </w:r>
            <w:proofErr w:type="spellEnd"/>
            <w:r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согласно приложению № 2 к настоящему постановлению.</w:t>
            </w:r>
          </w:p>
          <w:p w:rsidR="00031090" w:rsidRPr="00F258BE" w:rsidRDefault="00C311CA" w:rsidP="00C311CA">
            <w:pPr>
              <w:pStyle w:val="a3"/>
              <w:numPr>
                <w:ilvl w:val="0"/>
                <w:numId w:val="3"/>
              </w:numPr>
              <w:spacing w:after="0" w:line="25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Признать утратившими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85614E">
              <w:rPr>
                <w:rFonts w:ascii="Times New Roman" w:hAnsi="Times New Roman"/>
                <w:sz w:val="28"/>
                <w:szCs w:val="28"/>
              </w:rPr>
              <w:t>е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 w:rsidR="00031090" w:rsidRPr="00F258BE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Самарской области от </w:t>
            </w:r>
            <w:r w:rsidR="0085614E">
              <w:rPr>
                <w:rFonts w:ascii="Times New Roman" w:hAnsi="Times New Roman"/>
                <w:sz w:val="28"/>
                <w:szCs w:val="28"/>
              </w:rPr>
              <w:t>04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.</w:t>
            </w:r>
            <w:r w:rsidR="0085614E">
              <w:rPr>
                <w:rFonts w:ascii="Times New Roman" w:hAnsi="Times New Roman"/>
                <w:sz w:val="28"/>
                <w:szCs w:val="28"/>
              </w:rPr>
              <w:t>04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.201</w:t>
            </w:r>
            <w:r w:rsidR="0085614E">
              <w:rPr>
                <w:rFonts w:ascii="Times New Roman" w:hAnsi="Times New Roman"/>
                <w:sz w:val="28"/>
                <w:szCs w:val="28"/>
              </w:rPr>
              <w:t>9 № 193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>-опасных функций в администрации мун</w:t>
            </w:r>
            <w:r w:rsidR="00516F81"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 w:rsidR="00516F81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516F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1.2 п. 1 постановления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от 12.12.2016 № 671 «</w:t>
            </w:r>
            <w:r w:rsidRPr="00F258BE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должностей, не отнесенных к муниципальной службе</w:t>
            </w:r>
            <w:proofErr w:type="gramEnd"/>
            <w:r w:rsidRPr="00F2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258BE">
              <w:rPr>
                <w:rFonts w:ascii="Times New Roman" w:hAnsi="Times New Roman"/>
                <w:sz w:val="28"/>
                <w:szCs w:val="28"/>
              </w:rPr>
              <w:t>замещение</w:t>
            </w:r>
            <w:proofErr w:type="gramEnd"/>
            <w:r w:rsidRPr="00F258BE">
              <w:rPr>
                <w:rFonts w:ascii="Times New Roman" w:hAnsi="Times New Roman"/>
                <w:sz w:val="28"/>
                <w:szCs w:val="28"/>
              </w:rPr>
              <w:t xml:space="preserve"> которых связано с коррупционными рисками и перечня </w:t>
            </w:r>
            <w:proofErr w:type="spellStart"/>
            <w:r w:rsidRPr="00F258BE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Pr="00F258BE">
              <w:rPr>
                <w:rFonts w:ascii="Times New Roman" w:hAnsi="Times New Roman"/>
                <w:sz w:val="28"/>
                <w:szCs w:val="28"/>
              </w:rPr>
              <w:t xml:space="preserve">-опасных функций в </w:t>
            </w:r>
            <w:r w:rsidRPr="00F258B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A6B88" w:rsidRPr="00C311CA" w:rsidRDefault="009A6B88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 w:rsidRPr="00031090">
              <w:rPr>
                <w:szCs w:val="28"/>
              </w:rPr>
              <w:t xml:space="preserve">Опубликовать </w:t>
            </w:r>
            <w:r w:rsidR="00E31654">
              <w:rPr>
                <w:szCs w:val="28"/>
              </w:rPr>
              <w:t>настоящее</w:t>
            </w:r>
            <w:r w:rsidRPr="00031090">
              <w:rPr>
                <w:szCs w:val="28"/>
              </w:rPr>
              <w:t xml:space="preserve"> п</w:t>
            </w:r>
            <w:r w:rsidR="00E31654">
              <w:rPr>
                <w:szCs w:val="28"/>
              </w:rPr>
              <w:t>остановление в районной газете «Степь»</w:t>
            </w:r>
            <w:r w:rsidRPr="00031090">
              <w:rPr>
                <w:szCs w:val="28"/>
              </w:rPr>
              <w:t xml:space="preserve"> и разместить на официальном Интернет-сайте муниципального района </w:t>
            </w: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Самарской области.</w:t>
            </w:r>
          </w:p>
          <w:p w:rsidR="00CB36DF" w:rsidRPr="00031090" w:rsidRDefault="009A6B88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szCs w:val="28"/>
              </w:rPr>
            </w:pPr>
            <w:proofErr w:type="gramStart"/>
            <w:r w:rsidRPr="00031090">
              <w:rPr>
                <w:szCs w:val="28"/>
              </w:rPr>
              <w:t>Контроль за</w:t>
            </w:r>
            <w:proofErr w:type="gramEnd"/>
            <w:r w:rsidRPr="00031090">
              <w:rPr>
                <w:szCs w:val="28"/>
              </w:rPr>
              <w:t xml:space="preserve"> исполнением </w:t>
            </w:r>
            <w:r w:rsidR="00E31654">
              <w:rPr>
                <w:szCs w:val="28"/>
              </w:rPr>
              <w:t>настоящего</w:t>
            </w:r>
            <w:r w:rsidRPr="00031090">
              <w:rPr>
                <w:szCs w:val="28"/>
              </w:rPr>
              <w:t xml:space="preserve"> постановления возложить</w:t>
            </w:r>
            <w:r w:rsidR="00CB36DF" w:rsidRPr="00031090">
              <w:rPr>
                <w:szCs w:val="28"/>
              </w:rPr>
              <w:t xml:space="preserve"> на руководителя аппарата администрации муниципального района </w:t>
            </w:r>
            <w:proofErr w:type="spellStart"/>
            <w:r w:rsidR="00CB36DF" w:rsidRPr="00031090">
              <w:rPr>
                <w:szCs w:val="28"/>
              </w:rPr>
              <w:t>Пестравский</w:t>
            </w:r>
            <w:proofErr w:type="spellEnd"/>
            <w:r w:rsidR="00CB36DF" w:rsidRPr="00031090">
              <w:rPr>
                <w:szCs w:val="28"/>
              </w:rPr>
              <w:t xml:space="preserve"> (</w:t>
            </w:r>
            <w:proofErr w:type="spellStart"/>
            <w:r w:rsidR="00E31654">
              <w:rPr>
                <w:szCs w:val="28"/>
              </w:rPr>
              <w:t>З</w:t>
            </w:r>
            <w:r w:rsidR="00F258BE">
              <w:rPr>
                <w:szCs w:val="28"/>
              </w:rPr>
              <w:t>авацких</w:t>
            </w:r>
            <w:proofErr w:type="spellEnd"/>
            <w:r w:rsidR="00E31654">
              <w:rPr>
                <w:szCs w:val="28"/>
              </w:rPr>
              <w:t xml:space="preserve"> Н.А</w:t>
            </w:r>
            <w:r w:rsidR="00CB36DF" w:rsidRPr="00031090">
              <w:rPr>
                <w:szCs w:val="28"/>
              </w:rPr>
              <w:t>).</w:t>
            </w:r>
          </w:p>
          <w:p w:rsidR="00CB36DF" w:rsidRDefault="00CB36DF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E31654" w:rsidRPr="00031090" w:rsidRDefault="00E31654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CB36DF" w:rsidRPr="00031090" w:rsidRDefault="00E278E7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B36DF" w:rsidRPr="00031090">
              <w:rPr>
                <w:szCs w:val="28"/>
              </w:rPr>
              <w:t>лав</w:t>
            </w:r>
            <w:r w:rsidR="00E31654">
              <w:rPr>
                <w:szCs w:val="28"/>
              </w:rPr>
              <w:t>а</w:t>
            </w:r>
            <w:r w:rsidR="00CB36DF" w:rsidRPr="00031090">
              <w:rPr>
                <w:szCs w:val="28"/>
              </w:rPr>
              <w:t xml:space="preserve"> муниципального района </w:t>
            </w:r>
          </w:p>
          <w:p w:rsidR="00BC287B" w:rsidRDefault="00CB36DF" w:rsidP="007E52D5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</w:t>
            </w:r>
            <w:r w:rsidR="00E31654">
              <w:rPr>
                <w:szCs w:val="28"/>
              </w:rPr>
              <w:t xml:space="preserve">                                                                    </w:t>
            </w:r>
            <w:r w:rsidR="007E52D5">
              <w:rPr>
                <w:szCs w:val="28"/>
              </w:rPr>
              <w:t xml:space="preserve">          </w:t>
            </w:r>
            <w:r w:rsidR="00E31654">
              <w:rPr>
                <w:szCs w:val="28"/>
              </w:rPr>
              <w:t xml:space="preserve">     А.П. </w:t>
            </w:r>
            <w:proofErr w:type="spellStart"/>
            <w:r w:rsidR="00E31654">
              <w:rPr>
                <w:szCs w:val="28"/>
              </w:rPr>
              <w:t>Любаев</w:t>
            </w:r>
            <w:proofErr w:type="spellEnd"/>
          </w:p>
        </w:tc>
      </w:tr>
    </w:tbl>
    <w:p w:rsidR="007E52D5" w:rsidRDefault="007E52D5" w:rsidP="007E52D5">
      <w:pPr>
        <w:spacing w:line="252" w:lineRule="auto"/>
        <w:rPr>
          <w:sz w:val="16"/>
          <w:szCs w:val="16"/>
        </w:rPr>
      </w:pPr>
    </w:p>
    <w:p w:rsidR="007E52D5" w:rsidRDefault="007E52D5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B36DF" w:rsidRPr="00CB36DF" w:rsidRDefault="007E52D5" w:rsidP="009A6B88">
      <w:pPr>
        <w:rPr>
          <w:sz w:val="16"/>
          <w:szCs w:val="16"/>
        </w:rPr>
      </w:pPr>
      <w:r>
        <w:rPr>
          <w:sz w:val="16"/>
          <w:szCs w:val="16"/>
        </w:rPr>
        <w:t>Уварова</w:t>
      </w:r>
      <w:r w:rsidR="00F258BE">
        <w:rPr>
          <w:sz w:val="16"/>
          <w:szCs w:val="16"/>
        </w:rPr>
        <w:t xml:space="preserve"> Е.В.</w:t>
      </w:r>
      <w:r w:rsidR="00CB36DF" w:rsidRPr="00CB36DF">
        <w:rPr>
          <w:sz w:val="16"/>
          <w:szCs w:val="16"/>
        </w:rPr>
        <w:t xml:space="preserve"> 2-24-78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311CA">
        <w:rPr>
          <w:szCs w:val="28"/>
        </w:rPr>
        <w:t>№ 1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C311CA" w:rsidRDefault="00C311CA" w:rsidP="008C3394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CB36DF" w:rsidRDefault="008C3394" w:rsidP="008C3394">
      <w:pPr>
        <w:jc w:val="right"/>
        <w:rPr>
          <w:szCs w:val="28"/>
        </w:rPr>
      </w:pPr>
      <w:r>
        <w:rPr>
          <w:szCs w:val="28"/>
        </w:rPr>
        <w:t>от_______</w:t>
      </w:r>
      <w:r w:rsidR="00C311CA">
        <w:rPr>
          <w:szCs w:val="28"/>
        </w:rPr>
        <w:t>_________</w:t>
      </w:r>
      <w:r>
        <w:rPr>
          <w:szCs w:val="28"/>
        </w:rPr>
        <w:t>№______</w:t>
      </w:r>
    </w:p>
    <w:p w:rsidR="008C3394" w:rsidRDefault="008C3394" w:rsidP="008C3394">
      <w:pPr>
        <w:jc w:val="right"/>
        <w:rPr>
          <w:szCs w:val="28"/>
        </w:rPr>
      </w:pPr>
    </w:p>
    <w:p w:rsidR="00577CD9" w:rsidRDefault="008C3394" w:rsidP="00577CD9">
      <w:pPr>
        <w:spacing w:line="276" w:lineRule="auto"/>
        <w:jc w:val="center"/>
      </w:pPr>
      <w:r>
        <w:t xml:space="preserve">Перечень </w:t>
      </w:r>
    </w:p>
    <w:p w:rsidR="008C3394" w:rsidRDefault="008C3394" w:rsidP="00577CD9">
      <w:pPr>
        <w:spacing w:line="276" w:lineRule="auto"/>
        <w:jc w:val="center"/>
      </w:pPr>
      <w:r>
        <w:t>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</w:r>
    </w:p>
    <w:p w:rsidR="008C3394" w:rsidRPr="008C3394" w:rsidRDefault="008C3394" w:rsidP="00577CD9">
      <w:pPr>
        <w:spacing w:line="276" w:lineRule="auto"/>
        <w:rPr>
          <w:szCs w:val="28"/>
        </w:rPr>
      </w:pPr>
    </w:p>
    <w:p w:rsidR="00C311CA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отдела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6B88" w:rsidRPr="00031090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 xml:space="preserve"> по правовым вопросам.</w:t>
      </w:r>
    </w:p>
    <w:p w:rsidR="009A6B88" w:rsidRPr="008C3394" w:rsidRDefault="00A43AA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  <w:r w:rsidR="009A6B88" w:rsidRPr="008C3394">
        <w:rPr>
          <w:rFonts w:ascii="Times New Roman" w:hAnsi="Times New Roman"/>
          <w:sz w:val="28"/>
          <w:szCs w:val="28"/>
        </w:rPr>
        <w:t xml:space="preserve"> административной комиссии</w:t>
      </w:r>
      <w:r w:rsidR="00516F81">
        <w:rPr>
          <w:rFonts w:ascii="Times New Roman" w:hAnsi="Times New Roman"/>
          <w:sz w:val="28"/>
          <w:szCs w:val="28"/>
        </w:rPr>
        <w:t>.</w:t>
      </w:r>
      <w:r w:rsidR="009A6B88" w:rsidRPr="008C3394">
        <w:rPr>
          <w:rFonts w:ascii="Times New Roman" w:hAnsi="Times New Roman"/>
          <w:sz w:val="28"/>
          <w:szCs w:val="28"/>
        </w:rPr>
        <w:t xml:space="preserve"> </w:t>
      </w:r>
    </w:p>
    <w:p w:rsidR="00DB2AC1" w:rsidRDefault="00DB2AC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311CA">
        <w:rPr>
          <w:rFonts w:ascii="Times New Roman" w:hAnsi="Times New Roman"/>
          <w:sz w:val="28"/>
          <w:szCs w:val="28"/>
        </w:rPr>
        <w:t>МКУ «</w:t>
      </w:r>
      <w:r w:rsidRPr="00DB2AC1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ресурсами администрации муниципаль</w:t>
      </w:r>
      <w:r w:rsidR="00C311CA"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 w:rsidR="00C311C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311CA"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9A6B88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МКУ «</w:t>
      </w:r>
      <w:r w:rsidR="009A6B88" w:rsidRPr="008C3394">
        <w:rPr>
          <w:rFonts w:ascii="Times New Roman" w:hAnsi="Times New Roman"/>
          <w:sz w:val="28"/>
          <w:szCs w:val="28"/>
        </w:rPr>
        <w:t>От</w:t>
      </w:r>
      <w:r w:rsidR="008C3394" w:rsidRPr="008C3394">
        <w:rPr>
          <w:rFonts w:ascii="Times New Roman" w:hAnsi="Times New Roman"/>
          <w:sz w:val="28"/>
          <w:szCs w:val="28"/>
        </w:rPr>
        <w:t>д</w:t>
      </w:r>
      <w:r w:rsidR="009A6B88" w:rsidRPr="008C3394">
        <w:rPr>
          <w:rFonts w:ascii="Times New Roman" w:hAnsi="Times New Roman"/>
          <w:sz w:val="28"/>
          <w:szCs w:val="28"/>
        </w:rPr>
        <w:t>ел по управлению муниципальным имуществом и земельными ресурсами администрации 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Pr="00516F81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МКУ «</w:t>
      </w:r>
      <w:r w:rsidR="00516F81" w:rsidRPr="00FC699F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ресурсами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9A6B88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МКУ «</w:t>
      </w:r>
      <w:r w:rsidR="009A6B88" w:rsidRPr="008C3394">
        <w:rPr>
          <w:rFonts w:ascii="Times New Roman" w:hAnsi="Times New Roman"/>
          <w:sz w:val="28"/>
          <w:szCs w:val="28"/>
        </w:rPr>
        <w:t>От</w:t>
      </w:r>
      <w:r w:rsidR="008C3394" w:rsidRPr="008C3394">
        <w:rPr>
          <w:rFonts w:ascii="Times New Roman" w:hAnsi="Times New Roman"/>
          <w:sz w:val="28"/>
          <w:szCs w:val="28"/>
        </w:rPr>
        <w:t>дел</w:t>
      </w:r>
      <w:r w:rsidR="009A6B88" w:rsidRPr="008C339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и земельными ресурсами администрации 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Pr="008C3394" w:rsidRDefault="00516F8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311CA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Отдел</w:t>
      </w:r>
      <w:r w:rsidR="0055709E">
        <w:rPr>
          <w:rFonts w:ascii="Times New Roman" w:hAnsi="Times New Roman"/>
          <w:sz w:val="28"/>
          <w:szCs w:val="28"/>
        </w:rPr>
        <w:t xml:space="preserve"> капитального </w:t>
      </w:r>
      <w:r>
        <w:rPr>
          <w:rFonts w:ascii="Times New Roman" w:hAnsi="Times New Roman"/>
          <w:sz w:val="28"/>
          <w:szCs w:val="28"/>
        </w:rPr>
        <w:t xml:space="preserve">строительства и жилищно-коммунального хозяйства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5570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3394" w:rsidRDefault="0055709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МКУ «</w:t>
      </w:r>
      <w:r w:rsidR="008C3394" w:rsidRPr="008C3394">
        <w:rPr>
          <w:rFonts w:ascii="Times New Roman" w:hAnsi="Times New Roman"/>
          <w:sz w:val="28"/>
          <w:szCs w:val="28"/>
        </w:rPr>
        <w:t xml:space="preserve">Отдел капитального строительства и жилищно-коммунального хозяйства администрации муниципального района </w:t>
      </w:r>
      <w:proofErr w:type="spellStart"/>
      <w:r w:rsidR="008C3394" w:rsidRPr="008C3394"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5709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6F81" w:rsidRPr="00516F81">
        <w:rPr>
          <w:rFonts w:ascii="Times New Roman" w:hAnsi="Times New Roman"/>
          <w:sz w:val="28"/>
          <w:szCs w:val="28"/>
        </w:rPr>
        <w:t xml:space="preserve">пециалист МКУ </w:t>
      </w:r>
      <w:r>
        <w:rPr>
          <w:rFonts w:ascii="Times New Roman" w:hAnsi="Times New Roman"/>
          <w:sz w:val="28"/>
          <w:szCs w:val="28"/>
        </w:rPr>
        <w:t>«</w:t>
      </w:r>
      <w:r w:rsidR="00516F81" w:rsidRPr="00516F81">
        <w:rPr>
          <w:rFonts w:ascii="Times New Roman" w:hAnsi="Times New Roman"/>
          <w:sz w:val="28"/>
          <w:szCs w:val="28"/>
        </w:rPr>
        <w:t>Отдел капитального строительства и жилищно-коммунального хозяйства администрации муниципального райо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16F8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</w:t>
      </w:r>
      <w:r w:rsidR="0055709E">
        <w:rPr>
          <w:rFonts w:ascii="Times New Roman" w:hAnsi="Times New Roman"/>
          <w:sz w:val="28"/>
          <w:szCs w:val="28"/>
        </w:rPr>
        <w:t>МКУ «</w:t>
      </w:r>
      <w:r w:rsidRPr="008C3394">
        <w:rPr>
          <w:rFonts w:ascii="Times New Roman" w:hAnsi="Times New Roman"/>
          <w:sz w:val="28"/>
          <w:szCs w:val="28"/>
        </w:rPr>
        <w:t xml:space="preserve">Отдел капитального строительства и жилищно-коммунального хозяйства администрации муниципального района </w:t>
      </w:r>
      <w:proofErr w:type="spellStart"/>
      <w:r w:rsidRPr="008C339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5570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005D4" w:rsidRDefault="00E005D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МКУ Отдел опеки, попечительства и демографии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05D4" w:rsidRDefault="00E005D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 МКУ Отдел опеки, попечительства и демографии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05D4" w:rsidRPr="00E005D4" w:rsidRDefault="00E005D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МКУ Отдел опеки, попечительства и демографии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1090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бухгалтер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031090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Начальник отдела информатизации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Руководитель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Начальник бюджетного отдела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Начальник отдела учета и отчетности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</w:p>
    <w:p w:rsidR="00F258BE" w:rsidRPr="00FC699F" w:rsidRDefault="00F258B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>Начальник отдела – главный бухгалтер.</w:t>
      </w:r>
    </w:p>
    <w:p w:rsidR="00E005D4" w:rsidRDefault="00F258B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Главный специалист казначейского </w:t>
      </w:r>
      <w:proofErr w:type="gramStart"/>
      <w:r w:rsidRPr="00FC699F">
        <w:rPr>
          <w:rFonts w:ascii="Times New Roman" w:hAnsi="Times New Roman"/>
          <w:sz w:val="28"/>
          <w:szCs w:val="28"/>
        </w:rPr>
        <w:t>отдела исполнения бюджета Финансового управления муниципального района</w:t>
      </w:r>
      <w:proofErr w:type="gramEnd"/>
      <w:r w:rsidRPr="00FC6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E005D4" w:rsidRDefault="00E005D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E005D4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муниципального района </w:t>
      </w:r>
      <w:proofErr w:type="spellStart"/>
      <w:r w:rsidRPr="00E005D4"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05D4" w:rsidRPr="00E005D4" w:rsidRDefault="00E005D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6B88" w:rsidRPr="00031090" w:rsidRDefault="009A6B88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031090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55709E" w:rsidRDefault="0055709E" w:rsidP="00577CD9">
      <w:pPr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577CD9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2 </w:t>
      </w:r>
    </w:p>
    <w:p w:rsidR="0055709E" w:rsidRDefault="0055709E" w:rsidP="00577CD9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55709E" w:rsidRDefault="0055709E" w:rsidP="00577CD9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55709E" w:rsidRDefault="0055709E" w:rsidP="00577CD9">
      <w:pPr>
        <w:spacing w:line="276" w:lineRule="auto"/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55709E" w:rsidRDefault="0055709E" w:rsidP="00577CD9">
      <w:pPr>
        <w:spacing w:line="276" w:lineRule="auto"/>
        <w:jc w:val="right"/>
        <w:rPr>
          <w:szCs w:val="28"/>
        </w:rPr>
      </w:pPr>
      <w:r>
        <w:rPr>
          <w:szCs w:val="28"/>
        </w:rPr>
        <w:t>от_______</w:t>
      </w:r>
      <w:r>
        <w:rPr>
          <w:szCs w:val="28"/>
        </w:rPr>
        <w:t>________</w:t>
      </w:r>
      <w:r>
        <w:rPr>
          <w:szCs w:val="28"/>
        </w:rPr>
        <w:t>№______</w:t>
      </w:r>
    </w:p>
    <w:p w:rsidR="0055709E" w:rsidRDefault="0055709E" w:rsidP="00577CD9">
      <w:pPr>
        <w:spacing w:line="276" w:lineRule="auto"/>
        <w:jc w:val="right"/>
        <w:rPr>
          <w:szCs w:val="28"/>
        </w:rPr>
      </w:pPr>
    </w:p>
    <w:p w:rsidR="00773ECE" w:rsidRDefault="0055709E" w:rsidP="00577CD9">
      <w:pPr>
        <w:spacing w:line="276" w:lineRule="auto"/>
        <w:jc w:val="center"/>
      </w:pPr>
      <w:r>
        <w:t xml:space="preserve">Перечень </w:t>
      </w:r>
    </w:p>
    <w:p w:rsidR="00773ECE" w:rsidRDefault="0055709E" w:rsidP="00577CD9">
      <w:pPr>
        <w:spacing w:line="276" w:lineRule="auto"/>
        <w:jc w:val="center"/>
      </w:pPr>
      <w:proofErr w:type="spellStart"/>
      <w:r>
        <w:t>коррупционно</w:t>
      </w:r>
      <w:proofErr w:type="spellEnd"/>
      <w:r>
        <w:t>-опасных функций в администрации</w:t>
      </w:r>
    </w:p>
    <w:p w:rsidR="0055709E" w:rsidRDefault="0055709E" w:rsidP="00577CD9">
      <w:pPr>
        <w:spacing w:line="276" w:lineRule="auto"/>
        <w:jc w:val="center"/>
        <w:rPr>
          <w:szCs w:val="28"/>
        </w:rPr>
      </w:pPr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55709E" w:rsidRDefault="0055709E" w:rsidP="00577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</w:t>
      </w:r>
      <w:r w:rsidRPr="008C339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C33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Составление 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Утверждение и ведение сводной бюджетной росписи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709E" w:rsidRDefault="0055709E" w:rsidP="00577CD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>Организация перечисления межбюджетных трансфертов из бюджета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rFonts w:eastAsia="Calibri"/>
          <w:szCs w:val="28"/>
        </w:rPr>
        <w:t>.</w:t>
      </w:r>
    </w:p>
    <w:p w:rsidR="00773ECE" w:rsidRPr="00773ECE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8C3394">
        <w:rPr>
          <w:rFonts w:ascii="Times New Roman" w:hAnsi="Times New Roman"/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8C3394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Pr="008C339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C3394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нужд 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 xml:space="preserve">Организация и проведение проверок соблюдения муниципальными служащими, требований к служебному (должностному) поведению, исполнения ими обязанностей, соблюдения запретов и ограничений, установленных в </w:t>
      </w:r>
      <w:r>
        <w:rPr>
          <w:rFonts w:eastAsia="Calibri"/>
          <w:szCs w:val="28"/>
        </w:rPr>
        <w:t>целях противодействия коррупции.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 xml:space="preserve">Разработка и реализация муниципальных </w:t>
      </w:r>
      <w:r>
        <w:rPr>
          <w:rFonts w:ascii="Times New Roman" w:hAnsi="Times New Roman"/>
          <w:color w:val="000000"/>
          <w:sz w:val="28"/>
          <w:szCs w:val="28"/>
        </w:rPr>
        <w:t>программ.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Учет и обеспечение жилыми помещениями граждан, нуждающихся в жилых помещениях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и улучшении жилищных условий.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</w:t>
      </w:r>
      <w:r>
        <w:rPr>
          <w:rFonts w:ascii="Times New Roman" w:hAnsi="Times New Roman"/>
          <w:color w:val="000000"/>
          <w:sz w:val="28"/>
          <w:szCs w:val="28"/>
        </w:rPr>
        <w:t>портного обслуживания населения.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Проведение антикоррупционной и правовой экспертизы муниципальных правовых актов и их проектов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администрации, назначение на должность и освобождение от должности руководителей муниципальных учреждений.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Осуществление </w:t>
      </w:r>
      <w:r w:rsidRPr="008C33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C3394">
        <w:rPr>
          <w:rFonts w:ascii="Times New Roman" w:hAnsi="Times New Roman"/>
          <w:sz w:val="28"/>
          <w:szCs w:val="28"/>
        </w:rPr>
        <w:t xml:space="preserve">в соответствии с Законом Самарской области от 06.04.2010 </w:t>
      </w:r>
      <w:r w:rsidR="00773ECE">
        <w:rPr>
          <w:rFonts w:ascii="Times New Roman" w:hAnsi="Times New Roman"/>
          <w:sz w:val="28"/>
          <w:szCs w:val="28"/>
        </w:rPr>
        <w:t>№ 36-ГД «</w:t>
      </w:r>
      <w:r w:rsidRPr="008C3394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охраны</w:t>
      </w:r>
      <w:r w:rsidR="00773ECE">
        <w:rPr>
          <w:rFonts w:ascii="Times New Roman" w:hAnsi="Times New Roman"/>
          <w:sz w:val="28"/>
          <w:szCs w:val="28"/>
        </w:rPr>
        <w:t xml:space="preserve"> окружающей среды».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</w:t>
      </w:r>
      <w:r w:rsidR="00773ECE">
        <w:rPr>
          <w:rFonts w:ascii="Times New Roman" w:hAnsi="Times New Roman"/>
          <w:sz w:val="28"/>
          <w:szCs w:val="28"/>
        </w:rPr>
        <w:t>ие услуг для муниципальных нужд.</w:t>
      </w:r>
    </w:p>
    <w:p w:rsidR="0055709E" w:rsidRPr="008C3394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имуществом, находящимся в муниципальной собственности.</w:t>
      </w:r>
    </w:p>
    <w:p w:rsidR="0055709E" w:rsidRPr="008C3394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выдаче разрешений, согласование в соответствующих сферах деятельности.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Согласование </w:t>
      </w:r>
      <w:r w:rsidR="00773ECE">
        <w:rPr>
          <w:rFonts w:ascii="Times New Roman" w:hAnsi="Times New Roman"/>
          <w:sz w:val="28"/>
          <w:szCs w:val="28"/>
        </w:rPr>
        <w:t>акта рекультивации земель.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Возбуждение и рассмотрение дел об а</w:t>
      </w:r>
      <w:r w:rsidR="00773ECE"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73ECE"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Ведение баз данных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73ECE"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Предоставление государственных и муниципальных</w:t>
      </w:r>
      <w:r w:rsidR="00773ECE">
        <w:rPr>
          <w:rFonts w:ascii="Times New Roman" w:hAnsi="Times New Roman"/>
          <w:sz w:val="28"/>
          <w:szCs w:val="28"/>
        </w:rPr>
        <w:t xml:space="preserve"> услуг гражданам и организациям.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55709E" w:rsidRPr="008C3394" w:rsidRDefault="0055709E" w:rsidP="00577CD9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55709E" w:rsidRDefault="0055709E" w:rsidP="009A6B88">
      <w:pPr>
        <w:pStyle w:val="a3"/>
        <w:rPr>
          <w:rFonts w:ascii="Times New Roman" w:hAnsi="Times New Roman"/>
          <w:sz w:val="28"/>
          <w:szCs w:val="28"/>
        </w:rPr>
      </w:pPr>
    </w:p>
    <w:sectPr w:rsidR="0055709E" w:rsidSect="000E2FF1">
      <w:headerReference w:type="default" r:id="rId10"/>
      <w:pgSz w:w="11906" w:h="16838" w:code="9"/>
      <w:pgMar w:top="568" w:right="1133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B" w:rsidRDefault="0066615B" w:rsidP="00CB36DF">
      <w:r>
        <w:separator/>
      </w:r>
    </w:p>
  </w:endnote>
  <w:endnote w:type="continuationSeparator" w:id="0">
    <w:p w:rsidR="0066615B" w:rsidRDefault="0066615B" w:rsidP="00C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B" w:rsidRDefault="0066615B" w:rsidP="00CB36DF">
      <w:r>
        <w:separator/>
      </w:r>
    </w:p>
  </w:footnote>
  <w:footnote w:type="continuationSeparator" w:id="0">
    <w:p w:rsidR="0066615B" w:rsidRDefault="0066615B" w:rsidP="00C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98" w:rsidRDefault="00B01298" w:rsidP="00B01298">
    <w:pPr>
      <w:pStyle w:val="a4"/>
      <w:jc w:val="right"/>
    </w:pPr>
  </w:p>
  <w:p w:rsidR="00FC699F" w:rsidRDefault="00FC699F" w:rsidP="00B01298">
    <w:pPr>
      <w:pStyle w:val="a4"/>
      <w:jc w:val="right"/>
    </w:pPr>
  </w:p>
  <w:p w:rsidR="00FC699F" w:rsidRDefault="00FC699F" w:rsidP="00B012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31833"/>
    <w:multiLevelType w:val="hybridMultilevel"/>
    <w:tmpl w:val="E0D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690"/>
    <w:multiLevelType w:val="hybridMultilevel"/>
    <w:tmpl w:val="66A66198"/>
    <w:lvl w:ilvl="0" w:tplc="3F4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8"/>
    <w:rsid w:val="00031090"/>
    <w:rsid w:val="000E2FF1"/>
    <w:rsid w:val="002E3461"/>
    <w:rsid w:val="00403693"/>
    <w:rsid w:val="00496FD9"/>
    <w:rsid w:val="00516F81"/>
    <w:rsid w:val="00555370"/>
    <w:rsid w:val="0055709E"/>
    <w:rsid w:val="00577CD9"/>
    <w:rsid w:val="005F59B9"/>
    <w:rsid w:val="00605103"/>
    <w:rsid w:val="006141B4"/>
    <w:rsid w:val="0061569A"/>
    <w:rsid w:val="006213E2"/>
    <w:rsid w:val="0066615B"/>
    <w:rsid w:val="00773ECE"/>
    <w:rsid w:val="007E52D5"/>
    <w:rsid w:val="0085614E"/>
    <w:rsid w:val="008720AD"/>
    <w:rsid w:val="008C3394"/>
    <w:rsid w:val="008C6CC5"/>
    <w:rsid w:val="009066F5"/>
    <w:rsid w:val="00922D5D"/>
    <w:rsid w:val="009A6B88"/>
    <w:rsid w:val="00A43AA1"/>
    <w:rsid w:val="00AC23ED"/>
    <w:rsid w:val="00AD2BB2"/>
    <w:rsid w:val="00B01298"/>
    <w:rsid w:val="00B854FD"/>
    <w:rsid w:val="00BC287B"/>
    <w:rsid w:val="00C311CA"/>
    <w:rsid w:val="00C32A32"/>
    <w:rsid w:val="00C85697"/>
    <w:rsid w:val="00C926C5"/>
    <w:rsid w:val="00CB36DF"/>
    <w:rsid w:val="00CB577F"/>
    <w:rsid w:val="00CB5C9C"/>
    <w:rsid w:val="00D32E02"/>
    <w:rsid w:val="00D76A01"/>
    <w:rsid w:val="00DB2AC1"/>
    <w:rsid w:val="00DD0FD8"/>
    <w:rsid w:val="00E005D4"/>
    <w:rsid w:val="00E278E7"/>
    <w:rsid w:val="00E31654"/>
    <w:rsid w:val="00EB5FEC"/>
    <w:rsid w:val="00F17AF2"/>
    <w:rsid w:val="00F258BE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C83C-9DBD-4D05-B16B-E530D6F8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</cp:revision>
  <cp:lastPrinted>2019-04-03T11:25:00Z</cp:lastPrinted>
  <dcterms:created xsi:type="dcterms:W3CDTF">2019-10-16T11:53:00Z</dcterms:created>
  <dcterms:modified xsi:type="dcterms:W3CDTF">2019-10-16T11:53:00Z</dcterms:modified>
</cp:coreProperties>
</file>